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625A2" w14:textId="25CC5C28" w:rsidR="0025030C" w:rsidRPr="00E637AC" w:rsidRDefault="0025030C">
      <w:pPr>
        <w:rPr>
          <w:rFonts w:ascii="Arial" w:hAnsi="Arial" w:cs="Arial"/>
        </w:rPr>
      </w:pPr>
      <w:r w:rsidRPr="00E637A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690310" wp14:editId="6EF3EC40">
                <wp:simplePos x="0" y="0"/>
                <wp:positionH relativeFrom="page">
                  <wp:align>right</wp:align>
                </wp:positionH>
                <wp:positionV relativeFrom="paragraph">
                  <wp:posOffset>-915035</wp:posOffset>
                </wp:positionV>
                <wp:extent cx="7550150" cy="901700"/>
                <wp:effectExtent l="0" t="0" r="1270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0" cy="901700"/>
                        </a:xfrm>
                        <a:prstGeom prst="rect">
                          <a:avLst/>
                        </a:prstGeom>
                        <a:solidFill>
                          <a:srgbClr val="A1D86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45C520" w14:textId="5259A369" w:rsidR="0025030C" w:rsidRPr="003B1A70" w:rsidRDefault="0025030C" w:rsidP="0025030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3B1A70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Checklist for meeting organisation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690310" id="Rectangle 1" o:spid="_x0000_s1026" style="position:absolute;margin-left:543.3pt;margin-top:-72.05pt;width:594.5pt;height:71pt;z-index:-251657216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" fillcolor="#a1d862" strokecolor="#a1d862 [3215]" strokeweight="1pt">
                <v:textbox>
                  <w:txbxContent>
                    <w:p w14:paraId="3945C520" w14:textId="5259A369" w:rsidR="0025030C" w:rsidRPr="003B1A70" w:rsidRDefault="0025030C" w:rsidP="0025030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3B1A7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Checklist for meeting organisatio</w:t>
                      </w:r>
                      <w:bookmarkStart w:id="1" w:name="_GoBack"/>
                      <w:bookmarkEnd w:id="1"/>
                      <w:r w:rsidRPr="003B1A70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n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tbl>
      <w:tblPr>
        <w:tblStyle w:val="TableGrid"/>
        <w:tblW w:w="9639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121"/>
        <w:gridCol w:w="6101"/>
        <w:gridCol w:w="1417"/>
      </w:tblGrid>
      <w:tr w:rsidR="0025030C" w:rsidRPr="00E637AC" w14:paraId="040B91A8" w14:textId="77777777" w:rsidTr="00E637AC">
        <w:tc>
          <w:tcPr>
            <w:tcW w:w="2121" w:type="dxa"/>
            <w:shd w:val="clear" w:color="auto" w:fill="E47923" w:themeFill="accent2"/>
          </w:tcPr>
          <w:p w14:paraId="57DE854A" w14:textId="25F97C9A" w:rsidR="0025030C" w:rsidRPr="00E637AC" w:rsidRDefault="0025030C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637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Timing</w:t>
            </w:r>
          </w:p>
        </w:tc>
        <w:tc>
          <w:tcPr>
            <w:tcW w:w="6101" w:type="dxa"/>
            <w:shd w:val="clear" w:color="auto" w:fill="E47923" w:themeFill="accent2"/>
          </w:tcPr>
          <w:p w14:paraId="0EAC40D4" w14:textId="6D20D13E" w:rsidR="0025030C" w:rsidRPr="00E637AC" w:rsidRDefault="0025030C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637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Task</w:t>
            </w:r>
          </w:p>
        </w:tc>
        <w:tc>
          <w:tcPr>
            <w:tcW w:w="1417" w:type="dxa"/>
            <w:shd w:val="clear" w:color="auto" w:fill="E47923" w:themeFill="accent2"/>
          </w:tcPr>
          <w:p w14:paraId="013FB4E6" w14:textId="240732C3" w:rsidR="0025030C" w:rsidRPr="00E637AC" w:rsidRDefault="0025030C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E637A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Completed</w:t>
            </w:r>
          </w:p>
        </w:tc>
      </w:tr>
      <w:tr w:rsidR="0025030C" w:rsidRPr="00E637AC" w14:paraId="39A2BBC7" w14:textId="77777777" w:rsidTr="006162E1">
        <w:tc>
          <w:tcPr>
            <w:tcW w:w="2121" w:type="dxa"/>
            <w:vMerge w:val="restart"/>
            <w:vAlign w:val="center"/>
          </w:tcPr>
          <w:p w14:paraId="70EEA80B" w14:textId="77777777" w:rsidR="0025030C" w:rsidRPr="00E637AC" w:rsidRDefault="0025030C" w:rsidP="006162E1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5"/>
            </w:tblGrid>
            <w:tr w:rsidR="0025030C" w:rsidRPr="00E637AC" w14:paraId="4F91C200" w14:textId="77777777" w:rsidTr="0025030C">
              <w:trPr>
                <w:trHeight w:val="553"/>
              </w:trPr>
              <w:tc>
                <w:tcPr>
                  <w:tcW w:w="1905" w:type="dxa"/>
                </w:tcPr>
                <w:p w14:paraId="0EB1A19D" w14:textId="661B4614" w:rsidR="0025030C" w:rsidRPr="00E637AC" w:rsidRDefault="0025030C" w:rsidP="006162E1">
                  <w:pPr>
                    <w:pStyle w:val="Default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E637AC">
                    <w:rPr>
                      <w:b/>
                      <w:bCs/>
                      <w:sz w:val="18"/>
                      <w:szCs w:val="18"/>
                    </w:rPr>
                    <w:t>As early as possible (ideally, no less than 8 weeks before the meeting)</w:t>
                  </w:r>
                </w:p>
              </w:tc>
            </w:tr>
          </w:tbl>
          <w:p w14:paraId="4ADF930D" w14:textId="118ECD39" w:rsidR="0025030C" w:rsidRPr="00E637AC" w:rsidRDefault="0025030C" w:rsidP="0061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01" w:type="dxa"/>
          </w:tcPr>
          <w:tbl>
            <w:tblPr>
              <w:tblW w:w="64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41"/>
            </w:tblGrid>
            <w:tr w:rsidR="0025030C" w:rsidRPr="00E637AC" w14:paraId="63FC8383" w14:textId="77777777" w:rsidTr="006162E1">
              <w:trPr>
                <w:trHeight w:val="1027"/>
              </w:trPr>
              <w:tc>
                <w:tcPr>
                  <w:tcW w:w="6441" w:type="dxa"/>
                </w:tcPr>
                <w:p w14:paraId="1CACA93F" w14:textId="4131AE1A" w:rsidR="006162E1" w:rsidRPr="00E637AC" w:rsidRDefault="006162E1" w:rsidP="006162E1">
                  <w:pPr>
                    <w:pStyle w:val="Default"/>
                    <w:spacing w:before="120"/>
                    <w:ind w:right="458"/>
                    <w:rPr>
                      <w:b/>
                      <w:bCs/>
                      <w:sz w:val="18"/>
                      <w:szCs w:val="18"/>
                    </w:rPr>
                  </w:pPr>
                  <w:r w:rsidRPr="00E637AC">
                    <w:rPr>
                      <w:b/>
                      <w:bCs/>
                      <w:sz w:val="18"/>
                      <w:szCs w:val="18"/>
                    </w:rPr>
                    <w:t>Identify what data will be needed at the meeting. For example, will you need data on</w:t>
                  </w:r>
                  <w:r w:rsidRPr="00E637AC">
                    <w:rPr>
                      <w:sz w:val="18"/>
                      <w:szCs w:val="18"/>
                    </w:rPr>
                    <w:t xml:space="preserve">: </w:t>
                  </w:r>
                </w:p>
                <w:p w14:paraId="26E59AAC" w14:textId="77777777" w:rsidR="006162E1" w:rsidRPr="00E637AC" w:rsidRDefault="006162E1" w:rsidP="006162E1">
                  <w:pPr>
                    <w:pStyle w:val="Default"/>
                    <w:numPr>
                      <w:ilvl w:val="0"/>
                      <w:numId w:val="3"/>
                    </w:numPr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Current/future service model, capacity and demand </w:t>
                  </w:r>
                </w:p>
                <w:p w14:paraId="516B8895" w14:textId="77777777" w:rsidR="006162E1" w:rsidRPr="00E637AC" w:rsidRDefault="006162E1" w:rsidP="006162E1">
                  <w:pPr>
                    <w:pStyle w:val="Default"/>
                    <w:numPr>
                      <w:ilvl w:val="0"/>
                      <w:numId w:val="3"/>
                    </w:numPr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Challenges the service faces </w:t>
                  </w:r>
                </w:p>
                <w:p w14:paraId="25639CA3" w14:textId="77777777" w:rsidR="006162E1" w:rsidRPr="00E637AC" w:rsidRDefault="006162E1" w:rsidP="006162E1">
                  <w:pPr>
                    <w:pStyle w:val="Default"/>
                    <w:numPr>
                      <w:ilvl w:val="0"/>
                      <w:numId w:val="3"/>
                    </w:numPr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Patient / staff experience </w:t>
                  </w:r>
                </w:p>
                <w:p w14:paraId="797CF141" w14:textId="77777777" w:rsidR="006162E1" w:rsidRPr="00E637AC" w:rsidRDefault="006162E1" w:rsidP="006162E1">
                  <w:pPr>
                    <w:pStyle w:val="Default"/>
                    <w:numPr>
                      <w:ilvl w:val="0"/>
                      <w:numId w:val="3"/>
                    </w:numPr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Case for change </w:t>
                  </w:r>
                </w:p>
                <w:p w14:paraId="7D84A009" w14:textId="4DEB018F" w:rsidR="0025030C" w:rsidRPr="00E637AC" w:rsidRDefault="006162E1" w:rsidP="006162E1">
                  <w:pPr>
                    <w:pStyle w:val="Default"/>
                    <w:spacing w:before="120"/>
                    <w:ind w:right="458"/>
                    <w:rPr>
                      <w:b/>
                      <w:bCs/>
                      <w:sz w:val="18"/>
                      <w:szCs w:val="18"/>
                    </w:rPr>
                  </w:pPr>
                  <w:r w:rsidRPr="00E637AC">
                    <w:rPr>
                      <w:b/>
                      <w:bCs/>
                      <w:sz w:val="18"/>
                      <w:szCs w:val="18"/>
                    </w:rPr>
                    <w:t>Determine the data collection protocol and project team responsibilities</w:t>
                  </w:r>
                </w:p>
              </w:tc>
            </w:tr>
          </w:tbl>
          <w:p w14:paraId="7E1947D2" w14:textId="77777777" w:rsidR="0025030C" w:rsidRPr="00E637AC" w:rsidRDefault="0025030C" w:rsidP="006162E1">
            <w:pPr>
              <w:ind w:right="45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AE54C09" w14:textId="77777777" w:rsidR="0025030C" w:rsidRPr="00E637AC" w:rsidRDefault="0025030C" w:rsidP="006162E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30C" w:rsidRPr="00E637AC" w14:paraId="12FA9B5C" w14:textId="77777777" w:rsidTr="006162E1">
        <w:tc>
          <w:tcPr>
            <w:tcW w:w="2121" w:type="dxa"/>
            <w:vMerge/>
          </w:tcPr>
          <w:p w14:paraId="330A9836" w14:textId="77777777" w:rsidR="0025030C" w:rsidRPr="00E637AC" w:rsidRDefault="0025030C" w:rsidP="0061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01" w:type="dxa"/>
          </w:tcPr>
          <w:tbl>
            <w:tblPr>
              <w:tblW w:w="64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41"/>
            </w:tblGrid>
            <w:tr w:rsidR="0025030C" w:rsidRPr="00E637AC" w14:paraId="1281B7DD" w14:textId="77777777" w:rsidTr="006162E1">
              <w:trPr>
                <w:trHeight w:val="872"/>
              </w:trPr>
              <w:tc>
                <w:tcPr>
                  <w:tcW w:w="6441" w:type="dxa"/>
                </w:tcPr>
                <w:p w14:paraId="021A67AC" w14:textId="1577602C" w:rsidR="0025030C" w:rsidRPr="00E637AC" w:rsidRDefault="0025030C" w:rsidP="006162E1">
                  <w:pPr>
                    <w:pStyle w:val="Default"/>
                    <w:spacing w:before="120"/>
                    <w:ind w:right="458"/>
                    <w:rPr>
                      <w:b/>
                      <w:bCs/>
                      <w:sz w:val="18"/>
                      <w:szCs w:val="18"/>
                    </w:rPr>
                  </w:pPr>
                  <w:r w:rsidRPr="00E637AC">
                    <w:rPr>
                      <w:b/>
                      <w:bCs/>
                      <w:sz w:val="18"/>
                      <w:szCs w:val="18"/>
                    </w:rPr>
                    <w:t xml:space="preserve">Organise meeting venue </w:t>
                  </w:r>
                </w:p>
                <w:p w14:paraId="4A07DBE5" w14:textId="0F315DFD" w:rsidR="0025030C" w:rsidRPr="00E637AC" w:rsidRDefault="0025030C" w:rsidP="006162E1">
                  <w:pPr>
                    <w:pStyle w:val="Default"/>
                    <w:numPr>
                      <w:ilvl w:val="0"/>
                      <w:numId w:val="4"/>
                    </w:numPr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Consider the anticipated number of attendees and the size of room to facilitate comfort and a positive working environment </w:t>
                  </w:r>
                </w:p>
                <w:p w14:paraId="2A8BB2B1" w14:textId="11C022D5" w:rsidR="0025030C" w:rsidRPr="00E637AC" w:rsidRDefault="001816FC" w:rsidP="006162E1">
                  <w:pPr>
                    <w:pStyle w:val="Default"/>
                    <w:numPr>
                      <w:ilvl w:val="0"/>
                      <w:numId w:val="4"/>
                    </w:numPr>
                    <w:ind w:right="45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Determine if</w:t>
                  </w:r>
                  <w:r w:rsidR="0025030C" w:rsidRPr="00E637AC">
                    <w:rPr>
                      <w:sz w:val="18"/>
                      <w:szCs w:val="18"/>
                    </w:rPr>
                    <w:t xml:space="preserve"> catering </w:t>
                  </w:r>
                  <w:r>
                    <w:rPr>
                      <w:sz w:val="18"/>
                      <w:szCs w:val="18"/>
                    </w:rPr>
                    <w:t>is allowed and if so</w:t>
                  </w:r>
                  <w:r w:rsidR="00A72727">
                    <w:rPr>
                      <w:sz w:val="18"/>
                      <w:szCs w:val="18"/>
                    </w:rPr>
                    <w:t>,</w:t>
                  </w:r>
                  <w:r>
                    <w:rPr>
                      <w:sz w:val="18"/>
                      <w:szCs w:val="18"/>
                    </w:rPr>
                    <w:t xml:space="preserve"> make </w:t>
                  </w:r>
                  <w:r w:rsidR="0025030C" w:rsidRPr="00E637AC">
                    <w:rPr>
                      <w:sz w:val="18"/>
                      <w:szCs w:val="18"/>
                    </w:rPr>
                    <w:t>requirements with the venue (e.g. tea, coffee, lunch)</w:t>
                  </w:r>
                  <w:r w:rsidR="00A72727">
                    <w:rPr>
                      <w:sz w:val="18"/>
                      <w:szCs w:val="18"/>
                    </w:rPr>
                    <w:t>.</w:t>
                  </w:r>
                  <w:r w:rsidR="0025030C" w:rsidRPr="00E637AC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 xml:space="preserve">If not </w:t>
                  </w:r>
                  <w:r w:rsidR="00A72727">
                    <w:rPr>
                      <w:sz w:val="18"/>
                      <w:szCs w:val="18"/>
                    </w:rPr>
                    <w:t>determine where attendees</w:t>
                  </w:r>
                  <w:r>
                    <w:rPr>
                      <w:sz w:val="18"/>
                      <w:szCs w:val="18"/>
                    </w:rPr>
                    <w:t xml:space="preserve"> can access </w:t>
                  </w:r>
                  <w:r w:rsidR="00A72727">
                    <w:rPr>
                      <w:sz w:val="18"/>
                      <w:szCs w:val="18"/>
                    </w:rPr>
                    <w:t>refreshments</w:t>
                  </w:r>
                  <w:r>
                    <w:rPr>
                      <w:sz w:val="18"/>
                      <w:szCs w:val="18"/>
                    </w:rPr>
                    <w:t xml:space="preserve"> and lunch nearby</w:t>
                  </w:r>
                </w:p>
                <w:p w14:paraId="4C52FA41" w14:textId="751E5AE4" w:rsidR="0025030C" w:rsidRPr="00E637AC" w:rsidRDefault="0025030C" w:rsidP="006162E1">
                  <w:pPr>
                    <w:pStyle w:val="Default"/>
                    <w:numPr>
                      <w:ilvl w:val="0"/>
                      <w:numId w:val="4"/>
                    </w:numPr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Agree audio-visual requirements with the venue </w:t>
                  </w:r>
                </w:p>
                <w:p w14:paraId="2657742B" w14:textId="2891DE88" w:rsidR="0025030C" w:rsidRPr="00E637AC" w:rsidRDefault="0025030C" w:rsidP="006162E1">
                  <w:pPr>
                    <w:pStyle w:val="Default"/>
                    <w:numPr>
                      <w:ilvl w:val="0"/>
                      <w:numId w:val="4"/>
                    </w:numPr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Laptop/screens for presentations </w:t>
                  </w:r>
                </w:p>
                <w:p w14:paraId="79395909" w14:textId="77777777" w:rsidR="0025030C" w:rsidRDefault="0025030C" w:rsidP="006162E1">
                  <w:pPr>
                    <w:pStyle w:val="Default"/>
                    <w:numPr>
                      <w:ilvl w:val="0"/>
                      <w:numId w:val="4"/>
                    </w:numPr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Flip charts for brainstorming exercises </w:t>
                  </w:r>
                </w:p>
                <w:p w14:paraId="04322352" w14:textId="4FBA02C8" w:rsidR="001816FC" w:rsidRPr="00E637AC" w:rsidRDefault="001816FC" w:rsidP="006162E1">
                  <w:pPr>
                    <w:pStyle w:val="Default"/>
                    <w:numPr>
                      <w:ilvl w:val="0"/>
                      <w:numId w:val="4"/>
                    </w:numPr>
                    <w:ind w:right="458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Look at possible video conferencing options </w:t>
                  </w:r>
                </w:p>
              </w:tc>
            </w:tr>
          </w:tbl>
          <w:p w14:paraId="387E1E11" w14:textId="1B02D0EA" w:rsidR="0025030C" w:rsidRPr="00E637AC" w:rsidRDefault="0025030C" w:rsidP="006162E1">
            <w:pPr>
              <w:ind w:right="4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5452D5" w14:textId="77777777" w:rsidR="0025030C" w:rsidRPr="00E637AC" w:rsidRDefault="002503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30C" w:rsidRPr="00E637AC" w14:paraId="634B0D58" w14:textId="77777777" w:rsidTr="006162E1">
        <w:tc>
          <w:tcPr>
            <w:tcW w:w="2121" w:type="dxa"/>
            <w:vMerge/>
          </w:tcPr>
          <w:p w14:paraId="3326D411" w14:textId="77777777" w:rsidR="0025030C" w:rsidRPr="00E637AC" w:rsidRDefault="0025030C" w:rsidP="0061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01" w:type="dxa"/>
          </w:tcPr>
          <w:tbl>
            <w:tblPr>
              <w:tblW w:w="644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41"/>
            </w:tblGrid>
            <w:tr w:rsidR="0025030C" w:rsidRPr="00E637AC" w14:paraId="62ACB86A" w14:textId="77777777" w:rsidTr="006162E1">
              <w:trPr>
                <w:trHeight w:val="325"/>
              </w:trPr>
              <w:tc>
                <w:tcPr>
                  <w:tcW w:w="6441" w:type="dxa"/>
                </w:tcPr>
                <w:p w14:paraId="476E046E" w14:textId="172BAD27" w:rsidR="0025030C" w:rsidRPr="00E637AC" w:rsidRDefault="0025030C" w:rsidP="006162E1">
                  <w:pPr>
                    <w:pStyle w:val="Default"/>
                    <w:spacing w:before="120"/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b/>
                      <w:bCs/>
                      <w:sz w:val="18"/>
                      <w:szCs w:val="18"/>
                    </w:rPr>
                    <w:t>Agree stakeholders to invite to meeting</w:t>
                  </w:r>
                  <w:r w:rsidRPr="00E637AC">
                    <w:rPr>
                      <w:sz w:val="18"/>
                      <w:szCs w:val="18"/>
                    </w:rPr>
                    <w:t xml:space="preserve">. To ensure you have the right stakeholders present, you may need to shorten the meeting and/or have multiple meetings </w:t>
                  </w:r>
                </w:p>
              </w:tc>
            </w:tr>
          </w:tbl>
          <w:p w14:paraId="73A25A21" w14:textId="77777777" w:rsidR="0025030C" w:rsidRPr="00E637AC" w:rsidRDefault="0025030C" w:rsidP="006162E1">
            <w:pPr>
              <w:ind w:right="4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668888B" w14:textId="77777777" w:rsidR="0025030C" w:rsidRPr="00E637AC" w:rsidRDefault="002503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30C" w:rsidRPr="00E637AC" w14:paraId="50F930A1" w14:textId="77777777" w:rsidTr="006162E1">
        <w:tc>
          <w:tcPr>
            <w:tcW w:w="2121" w:type="dxa"/>
            <w:vMerge/>
          </w:tcPr>
          <w:p w14:paraId="514BC26F" w14:textId="77777777" w:rsidR="0025030C" w:rsidRPr="00E637AC" w:rsidRDefault="0025030C" w:rsidP="0061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13"/>
            </w:tblGrid>
            <w:tr w:rsidR="0025030C" w:rsidRPr="00E637AC" w14:paraId="489F3044" w14:textId="77777777" w:rsidTr="0025030C">
              <w:trPr>
                <w:trHeight w:val="739"/>
              </w:trPr>
              <w:tc>
                <w:tcPr>
                  <w:tcW w:w="4913" w:type="dxa"/>
                </w:tcPr>
                <w:p w14:paraId="3D778D83" w14:textId="77777777" w:rsidR="0025030C" w:rsidRPr="00E637AC" w:rsidRDefault="0025030C" w:rsidP="006162E1">
                  <w:pPr>
                    <w:pStyle w:val="Default"/>
                    <w:spacing w:before="120"/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 </w:t>
                  </w:r>
                  <w:r w:rsidRPr="00E637AC">
                    <w:rPr>
                      <w:b/>
                      <w:bCs/>
                      <w:sz w:val="18"/>
                      <w:szCs w:val="18"/>
                    </w:rPr>
                    <w:t xml:space="preserve">Create a formal meeting invite confirming: </w:t>
                  </w:r>
                </w:p>
                <w:p w14:paraId="2E7CA18C" w14:textId="728B702B" w:rsidR="0025030C" w:rsidRPr="00E637AC" w:rsidRDefault="0025030C" w:rsidP="006162E1">
                  <w:pPr>
                    <w:pStyle w:val="Default"/>
                    <w:numPr>
                      <w:ilvl w:val="0"/>
                      <w:numId w:val="6"/>
                    </w:numPr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Meeting time, date and location </w:t>
                  </w:r>
                </w:p>
                <w:p w14:paraId="7E4E5238" w14:textId="04D5091A" w:rsidR="0025030C" w:rsidRPr="00E637AC" w:rsidRDefault="0025030C" w:rsidP="006162E1">
                  <w:pPr>
                    <w:pStyle w:val="Default"/>
                    <w:numPr>
                      <w:ilvl w:val="0"/>
                      <w:numId w:val="6"/>
                    </w:numPr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Meeting length, objectives and anticipated output </w:t>
                  </w:r>
                </w:p>
                <w:p w14:paraId="1DB530CC" w14:textId="7BCAE39D" w:rsidR="0025030C" w:rsidRPr="00E637AC" w:rsidRDefault="0025030C" w:rsidP="006162E1">
                  <w:pPr>
                    <w:pStyle w:val="Default"/>
                    <w:numPr>
                      <w:ilvl w:val="0"/>
                      <w:numId w:val="6"/>
                    </w:numPr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Desired attendee contribution to the meeting </w:t>
                  </w:r>
                </w:p>
                <w:p w14:paraId="4B1DBEBA" w14:textId="318AEE94" w:rsidR="0025030C" w:rsidRPr="00E637AC" w:rsidRDefault="0025030C" w:rsidP="006162E1">
                  <w:pPr>
                    <w:pStyle w:val="Default"/>
                    <w:numPr>
                      <w:ilvl w:val="0"/>
                      <w:numId w:val="6"/>
                    </w:numPr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Deadline for confirming interest </w:t>
                  </w:r>
                </w:p>
                <w:p w14:paraId="35B0544F" w14:textId="60A92ECA" w:rsidR="0025030C" w:rsidRPr="00E637AC" w:rsidRDefault="0025030C" w:rsidP="006162E1">
                  <w:pPr>
                    <w:pStyle w:val="Default"/>
                    <w:numPr>
                      <w:ilvl w:val="0"/>
                      <w:numId w:val="6"/>
                    </w:numPr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Your contact details </w:t>
                  </w:r>
                </w:p>
              </w:tc>
            </w:tr>
          </w:tbl>
          <w:p w14:paraId="626EF184" w14:textId="019E6133" w:rsidR="0025030C" w:rsidRPr="00E637AC" w:rsidRDefault="0025030C" w:rsidP="006162E1">
            <w:pPr>
              <w:ind w:right="4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53442F2" w14:textId="77777777" w:rsidR="0025030C" w:rsidRPr="00E637AC" w:rsidRDefault="002503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30C" w:rsidRPr="00E637AC" w14:paraId="7D76BFC5" w14:textId="77777777" w:rsidTr="006162E1">
        <w:tc>
          <w:tcPr>
            <w:tcW w:w="2121" w:type="dxa"/>
            <w:vMerge/>
          </w:tcPr>
          <w:p w14:paraId="02CB6DDA" w14:textId="77777777" w:rsidR="0025030C" w:rsidRPr="00E637AC" w:rsidRDefault="0025030C" w:rsidP="0061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01"/>
            </w:tblGrid>
            <w:tr w:rsidR="0025030C" w:rsidRPr="00E637AC" w14:paraId="5940250D" w14:textId="77777777" w:rsidTr="0025030C">
              <w:trPr>
                <w:trHeight w:val="343"/>
              </w:trPr>
              <w:tc>
                <w:tcPr>
                  <w:tcW w:w="4701" w:type="dxa"/>
                </w:tcPr>
                <w:p w14:paraId="5F3319D0" w14:textId="77777777" w:rsidR="0025030C" w:rsidRPr="00E637AC" w:rsidRDefault="0025030C" w:rsidP="006162E1">
                  <w:pPr>
                    <w:pStyle w:val="Default"/>
                    <w:spacing w:before="120"/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 </w:t>
                  </w:r>
                  <w:r w:rsidRPr="00E637AC">
                    <w:rPr>
                      <w:b/>
                      <w:bCs/>
                      <w:sz w:val="18"/>
                      <w:szCs w:val="18"/>
                    </w:rPr>
                    <w:t xml:space="preserve">Send the meeting invitation </w:t>
                  </w:r>
                </w:p>
                <w:p w14:paraId="4672311B" w14:textId="7ED743F1" w:rsidR="0025030C" w:rsidRPr="00E637AC" w:rsidRDefault="0025030C" w:rsidP="006162E1">
                  <w:pPr>
                    <w:pStyle w:val="Default"/>
                    <w:numPr>
                      <w:ilvl w:val="0"/>
                      <w:numId w:val="11"/>
                    </w:numPr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Maintain a record of acceptances and declines </w:t>
                  </w:r>
                </w:p>
                <w:p w14:paraId="1E19A79E" w14:textId="3C6FB0AC" w:rsidR="0025030C" w:rsidRPr="00E637AC" w:rsidRDefault="0025030C" w:rsidP="006162E1">
                  <w:pPr>
                    <w:pStyle w:val="Default"/>
                    <w:numPr>
                      <w:ilvl w:val="0"/>
                      <w:numId w:val="11"/>
                    </w:numPr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Follow up any missing responses </w:t>
                  </w:r>
                </w:p>
              </w:tc>
            </w:tr>
          </w:tbl>
          <w:p w14:paraId="5142041C" w14:textId="77777777" w:rsidR="0025030C" w:rsidRPr="00E637AC" w:rsidRDefault="0025030C" w:rsidP="006162E1">
            <w:pPr>
              <w:ind w:right="4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14:paraId="6CA47DB0" w14:textId="77777777" w:rsidR="0025030C" w:rsidRPr="00E637AC" w:rsidRDefault="002503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162E1" w:rsidRPr="00E637AC" w14:paraId="2811E269" w14:textId="77777777" w:rsidTr="006162E1">
        <w:tc>
          <w:tcPr>
            <w:tcW w:w="2121" w:type="dxa"/>
            <w:vMerge w:val="restart"/>
            <w:vAlign w:val="center"/>
          </w:tcPr>
          <w:p w14:paraId="4FA7EC11" w14:textId="42D809D0" w:rsidR="006162E1" w:rsidRPr="00E637AC" w:rsidRDefault="006162E1" w:rsidP="0061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7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 weeks before the meeting</w:t>
            </w:r>
          </w:p>
        </w:tc>
        <w:tc>
          <w:tcPr>
            <w:tcW w:w="6101" w:type="dxa"/>
          </w:tcPr>
          <w:tbl>
            <w:tblPr>
              <w:tblW w:w="643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33"/>
            </w:tblGrid>
            <w:tr w:rsidR="006162E1" w:rsidRPr="00E637AC" w14:paraId="3B1C05CA" w14:textId="77777777" w:rsidTr="006162E1">
              <w:trPr>
                <w:trHeight w:val="325"/>
              </w:trPr>
              <w:tc>
                <w:tcPr>
                  <w:tcW w:w="6433" w:type="dxa"/>
                </w:tcPr>
                <w:p w14:paraId="246112D4" w14:textId="68229609" w:rsidR="006162E1" w:rsidRPr="00E637AC" w:rsidRDefault="006162E1" w:rsidP="006162E1">
                  <w:pPr>
                    <w:pStyle w:val="Default"/>
                    <w:spacing w:before="120"/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b/>
                      <w:bCs/>
                      <w:sz w:val="18"/>
                      <w:szCs w:val="18"/>
                    </w:rPr>
                    <w:t>Develop the meeting agenda</w:t>
                  </w:r>
                  <w:r w:rsidRPr="00E637AC">
                    <w:rPr>
                      <w:sz w:val="18"/>
                      <w:szCs w:val="18"/>
                    </w:rPr>
                    <w:t xml:space="preserve"> (a template agenda for local adaptation is provided in the meeting resources; the agenda can be shortened if stakeholders are not available for an extended meeting) </w:t>
                  </w:r>
                </w:p>
              </w:tc>
            </w:tr>
          </w:tbl>
          <w:p w14:paraId="7818199F" w14:textId="77777777" w:rsidR="006162E1" w:rsidRPr="00E637AC" w:rsidRDefault="006162E1" w:rsidP="006162E1">
            <w:pPr>
              <w:ind w:right="45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F9BD39C" w14:textId="77777777" w:rsidR="006162E1" w:rsidRPr="00E637AC" w:rsidRDefault="006162E1">
            <w:pPr>
              <w:rPr>
                <w:rFonts w:ascii="Arial" w:hAnsi="Arial" w:cs="Arial"/>
              </w:rPr>
            </w:pPr>
          </w:p>
        </w:tc>
      </w:tr>
      <w:tr w:rsidR="006162E1" w:rsidRPr="00E637AC" w14:paraId="45F94365" w14:textId="77777777" w:rsidTr="006162E1">
        <w:tc>
          <w:tcPr>
            <w:tcW w:w="2121" w:type="dxa"/>
            <w:vMerge/>
          </w:tcPr>
          <w:p w14:paraId="3DF332DF" w14:textId="77777777" w:rsidR="006162E1" w:rsidRPr="00E637AC" w:rsidRDefault="006162E1" w:rsidP="0061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0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297"/>
            </w:tblGrid>
            <w:tr w:rsidR="006162E1" w:rsidRPr="00E637AC" w14:paraId="0E9CAD5A" w14:textId="77777777">
              <w:trPr>
                <w:trHeight w:val="93"/>
              </w:trPr>
              <w:tc>
                <w:tcPr>
                  <w:tcW w:w="5297" w:type="dxa"/>
                </w:tcPr>
                <w:p w14:paraId="49564B89" w14:textId="5CCACA10" w:rsidR="006162E1" w:rsidRPr="00E637AC" w:rsidRDefault="006162E1" w:rsidP="006162E1">
                  <w:pPr>
                    <w:pStyle w:val="Default"/>
                    <w:spacing w:before="120"/>
                    <w:ind w:right="458"/>
                    <w:rPr>
                      <w:b/>
                      <w:bCs/>
                      <w:sz w:val="18"/>
                      <w:szCs w:val="18"/>
                    </w:rPr>
                  </w:pPr>
                  <w:r w:rsidRPr="00E637AC">
                    <w:rPr>
                      <w:b/>
                      <w:bCs/>
                      <w:sz w:val="18"/>
                      <w:szCs w:val="18"/>
                    </w:rPr>
                    <w:t xml:space="preserve">Circulate agenda to key stakeholders and address feedback </w:t>
                  </w:r>
                </w:p>
              </w:tc>
            </w:tr>
          </w:tbl>
          <w:p w14:paraId="35F36B2E" w14:textId="77777777" w:rsidR="006162E1" w:rsidRPr="00E637AC" w:rsidRDefault="006162E1" w:rsidP="006162E1">
            <w:pPr>
              <w:ind w:right="45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6639934" w14:textId="77777777" w:rsidR="006162E1" w:rsidRPr="00E637AC" w:rsidRDefault="006162E1">
            <w:pPr>
              <w:rPr>
                <w:rFonts w:ascii="Arial" w:hAnsi="Arial" w:cs="Arial"/>
              </w:rPr>
            </w:pPr>
          </w:p>
        </w:tc>
      </w:tr>
      <w:tr w:rsidR="006162E1" w:rsidRPr="00E637AC" w14:paraId="239BA1B3" w14:textId="77777777" w:rsidTr="006162E1">
        <w:tc>
          <w:tcPr>
            <w:tcW w:w="2121" w:type="dxa"/>
            <w:vMerge/>
          </w:tcPr>
          <w:p w14:paraId="7AF333F7" w14:textId="77777777" w:rsidR="006162E1" w:rsidRPr="00E637AC" w:rsidRDefault="006162E1" w:rsidP="0061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01" w:type="dxa"/>
          </w:tcPr>
          <w:tbl>
            <w:tblPr>
              <w:tblW w:w="635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57"/>
            </w:tblGrid>
            <w:tr w:rsidR="006162E1" w:rsidRPr="00E637AC" w14:paraId="6E590505" w14:textId="77777777" w:rsidTr="006162E1">
              <w:trPr>
                <w:trHeight w:val="740"/>
              </w:trPr>
              <w:tc>
                <w:tcPr>
                  <w:tcW w:w="6357" w:type="dxa"/>
                </w:tcPr>
                <w:p w14:paraId="2FA469A6" w14:textId="77777777" w:rsidR="006162E1" w:rsidRPr="00E637AC" w:rsidRDefault="006162E1" w:rsidP="006162E1">
                  <w:pPr>
                    <w:pStyle w:val="Default"/>
                    <w:spacing w:before="120"/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 </w:t>
                  </w:r>
                  <w:r w:rsidRPr="00E637AC">
                    <w:rPr>
                      <w:b/>
                      <w:bCs/>
                      <w:sz w:val="18"/>
                      <w:szCs w:val="18"/>
                    </w:rPr>
                    <w:t>Running the meeting. Agree who will be</w:t>
                  </w:r>
                  <w:r w:rsidRPr="00E637AC">
                    <w:rPr>
                      <w:sz w:val="18"/>
                      <w:szCs w:val="18"/>
                    </w:rPr>
                    <w:t xml:space="preserve">: </w:t>
                  </w:r>
                </w:p>
                <w:p w14:paraId="5175D8ED" w14:textId="22B917DD" w:rsidR="006162E1" w:rsidRPr="00E637AC" w:rsidRDefault="006162E1" w:rsidP="006162E1">
                  <w:pPr>
                    <w:pStyle w:val="Default"/>
                    <w:numPr>
                      <w:ilvl w:val="0"/>
                      <w:numId w:val="12"/>
                    </w:numPr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Chairing/facilitating the meeting </w:t>
                  </w:r>
                </w:p>
                <w:p w14:paraId="310FCAD9" w14:textId="247EDCF0" w:rsidR="006162E1" w:rsidRPr="00E637AC" w:rsidRDefault="006162E1" w:rsidP="006162E1">
                  <w:pPr>
                    <w:pStyle w:val="Default"/>
                    <w:numPr>
                      <w:ilvl w:val="0"/>
                      <w:numId w:val="12"/>
                    </w:numPr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Presenting data </w:t>
                  </w:r>
                </w:p>
                <w:p w14:paraId="45E5BD00" w14:textId="31EEB7C8" w:rsidR="006162E1" w:rsidRPr="00E637AC" w:rsidRDefault="006162E1" w:rsidP="006162E1">
                  <w:pPr>
                    <w:pStyle w:val="Default"/>
                    <w:numPr>
                      <w:ilvl w:val="0"/>
                      <w:numId w:val="12"/>
                    </w:numPr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Leading workshop sessions </w:t>
                  </w:r>
                </w:p>
                <w:p w14:paraId="19907E7F" w14:textId="2E0D5045" w:rsidR="006162E1" w:rsidRPr="00E637AC" w:rsidRDefault="006162E1" w:rsidP="006162E1">
                  <w:pPr>
                    <w:pStyle w:val="Default"/>
                    <w:numPr>
                      <w:ilvl w:val="0"/>
                      <w:numId w:val="12"/>
                    </w:numPr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Consider requesting time in the facilitators’ diaries for a short briefing session one week before the meeting </w:t>
                  </w:r>
                </w:p>
                <w:p w14:paraId="57518B47" w14:textId="77777777" w:rsidR="006162E1" w:rsidRPr="00E637AC" w:rsidRDefault="006162E1" w:rsidP="006162E1">
                  <w:pPr>
                    <w:pStyle w:val="Default"/>
                    <w:ind w:right="458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5F1D720E" w14:textId="77777777" w:rsidR="006162E1" w:rsidRPr="00E637AC" w:rsidRDefault="006162E1" w:rsidP="006162E1">
            <w:pPr>
              <w:ind w:right="45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07AD6F83" w14:textId="77777777" w:rsidR="006162E1" w:rsidRPr="00E637AC" w:rsidRDefault="006162E1">
            <w:pPr>
              <w:rPr>
                <w:rFonts w:ascii="Arial" w:hAnsi="Arial" w:cs="Arial"/>
              </w:rPr>
            </w:pPr>
          </w:p>
        </w:tc>
      </w:tr>
      <w:tr w:rsidR="006162E1" w:rsidRPr="00E637AC" w14:paraId="23DDCB57" w14:textId="77777777" w:rsidTr="006162E1">
        <w:tc>
          <w:tcPr>
            <w:tcW w:w="2121" w:type="dxa"/>
            <w:vMerge w:val="restart"/>
            <w:vAlign w:val="center"/>
          </w:tcPr>
          <w:p w14:paraId="423FD936" w14:textId="62851789" w:rsidR="006162E1" w:rsidRPr="00E637AC" w:rsidRDefault="006162E1" w:rsidP="0061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7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 weeks before the meeting</w:t>
            </w:r>
          </w:p>
        </w:tc>
        <w:tc>
          <w:tcPr>
            <w:tcW w:w="6101" w:type="dxa"/>
          </w:tcPr>
          <w:tbl>
            <w:tblPr>
              <w:tblW w:w="63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355"/>
            </w:tblGrid>
            <w:tr w:rsidR="006162E1" w:rsidRPr="00E637AC" w14:paraId="23E789AE" w14:textId="77777777" w:rsidTr="006162E1">
              <w:trPr>
                <w:trHeight w:val="358"/>
              </w:trPr>
              <w:tc>
                <w:tcPr>
                  <w:tcW w:w="6355" w:type="dxa"/>
                </w:tcPr>
                <w:p w14:paraId="4ABF31D5" w14:textId="691372C3" w:rsidR="006162E1" w:rsidRPr="00E637AC" w:rsidRDefault="006162E1" w:rsidP="006162E1">
                  <w:pPr>
                    <w:pStyle w:val="Default"/>
                    <w:spacing w:before="120"/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b/>
                      <w:bCs/>
                      <w:sz w:val="18"/>
                      <w:szCs w:val="18"/>
                    </w:rPr>
                    <w:t>Develop meeting slide presentation, to include the case for change and any supporting data</w:t>
                  </w:r>
                  <w:r w:rsidRPr="00E637AC">
                    <w:rPr>
                      <w:sz w:val="18"/>
                      <w:szCs w:val="18"/>
                    </w:rPr>
                    <w:t xml:space="preserve"> (a template slide presentation for local adaptation is provided in the meeting resources) </w:t>
                  </w:r>
                </w:p>
              </w:tc>
            </w:tr>
          </w:tbl>
          <w:p w14:paraId="267CD1B3" w14:textId="77777777" w:rsidR="006162E1" w:rsidRPr="00E637AC" w:rsidRDefault="006162E1" w:rsidP="006162E1">
            <w:pPr>
              <w:spacing w:before="120"/>
              <w:ind w:right="45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1D8574C7" w14:textId="77777777" w:rsidR="006162E1" w:rsidRPr="00E637AC" w:rsidRDefault="006162E1">
            <w:pPr>
              <w:rPr>
                <w:rFonts w:ascii="Arial" w:hAnsi="Arial" w:cs="Arial"/>
              </w:rPr>
            </w:pPr>
          </w:p>
        </w:tc>
      </w:tr>
      <w:tr w:rsidR="006162E1" w:rsidRPr="00E637AC" w14:paraId="7D718330" w14:textId="77777777" w:rsidTr="006162E1">
        <w:tc>
          <w:tcPr>
            <w:tcW w:w="2121" w:type="dxa"/>
            <w:vMerge/>
          </w:tcPr>
          <w:p w14:paraId="443310D7" w14:textId="77777777" w:rsidR="006162E1" w:rsidRPr="00E637AC" w:rsidRDefault="006162E1" w:rsidP="0061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6101" w:type="dxa"/>
          </w:tcPr>
          <w:tbl>
            <w:tblPr>
              <w:tblW w:w="666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663"/>
            </w:tblGrid>
            <w:tr w:rsidR="006162E1" w:rsidRPr="00E637AC" w14:paraId="1C183E1C" w14:textId="77777777" w:rsidTr="006162E1">
              <w:trPr>
                <w:trHeight w:val="358"/>
              </w:trPr>
              <w:tc>
                <w:tcPr>
                  <w:tcW w:w="6663" w:type="dxa"/>
                </w:tcPr>
                <w:p w14:paraId="06A5A785" w14:textId="4ACBC91B" w:rsidR="006162E1" w:rsidRPr="00E637AC" w:rsidRDefault="006162E1" w:rsidP="006162E1">
                  <w:pPr>
                    <w:pStyle w:val="Default"/>
                    <w:spacing w:before="120"/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b/>
                      <w:bCs/>
                      <w:sz w:val="18"/>
                      <w:szCs w:val="18"/>
                    </w:rPr>
                    <w:t>Develop meeting facilitation guide to ensure that meeting objectives are addressed</w:t>
                  </w:r>
                  <w:r w:rsidRPr="00E637AC">
                    <w:rPr>
                      <w:sz w:val="18"/>
                      <w:szCs w:val="18"/>
                    </w:rPr>
                    <w:t xml:space="preserve"> (a template facilitation guide for local adaptation is provided in the meeting resources) </w:t>
                  </w:r>
                </w:p>
              </w:tc>
            </w:tr>
          </w:tbl>
          <w:p w14:paraId="7619E277" w14:textId="77777777" w:rsidR="006162E1" w:rsidRPr="00E637AC" w:rsidRDefault="006162E1" w:rsidP="006162E1">
            <w:pPr>
              <w:spacing w:before="120"/>
              <w:ind w:right="45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A11F1AE" w14:textId="77777777" w:rsidR="006162E1" w:rsidRPr="00E637AC" w:rsidRDefault="006162E1">
            <w:pPr>
              <w:rPr>
                <w:rFonts w:ascii="Arial" w:hAnsi="Arial" w:cs="Arial"/>
              </w:rPr>
            </w:pPr>
          </w:p>
        </w:tc>
      </w:tr>
      <w:tr w:rsidR="0025030C" w:rsidRPr="00E637AC" w14:paraId="107A3C80" w14:textId="77777777" w:rsidTr="006162E1">
        <w:tc>
          <w:tcPr>
            <w:tcW w:w="2121" w:type="dxa"/>
            <w:vAlign w:val="center"/>
          </w:tcPr>
          <w:p w14:paraId="5ADAD17A" w14:textId="3F5C544B" w:rsidR="0025030C" w:rsidRPr="00E637AC" w:rsidRDefault="006162E1" w:rsidP="006162E1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637AC">
              <w:rPr>
                <w:rFonts w:ascii="Arial" w:hAnsi="Arial" w:cs="Arial"/>
                <w:b/>
                <w:bCs/>
                <w:sz w:val="18"/>
                <w:szCs w:val="18"/>
              </w:rPr>
              <w:t>2 weeks before the meeting</w:t>
            </w:r>
          </w:p>
        </w:tc>
        <w:tc>
          <w:tcPr>
            <w:tcW w:w="6101" w:type="dxa"/>
          </w:tcPr>
          <w:tbl>
            <w:tblPr>
              <w:tblW w:w="60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040"/>
            </w:tblGrid>
            <w:tr w:rsidR="006162E1" w:rsidRPr="00E637AC" w14:paraId="17624442" w14:textId="77777777" w:rsidTr="006162E1">
              <w:trPr>
                <w:trHeight w:val="359"/>
              </w:trPr>
              <w:tc>
                <w:tcPr>
                  <w:tcW w:w="6040" w:type="dxa"/>
                </w:tcPr>
                <w:p w14:paraId="3E1511AC" w14:textId="70243263" w:rsidR="006162E1" w:rsidRPr="00E637AC" w:rsidRDefault="006162E1" w:rsidP="006162E1">
                  <w:pPr>
                    <w:pStyle w:val="Default"/>
                    <w:spacing w:before="120"/>
                    <w:ind w:right="459"/>
                    <w:rPr>
                      <w:b/>
                      <w:bCs/>
                      <w:sz w:val="18"/>
                      <w:szCs w:val="18"/>
                    </w:rPr>
                  </w:pPr>
                  <w:r w:rsidRPr="00E637AC">
                    <w:rPr>
                      <w:b/>
                      <w:bCs/>
                      <w:sz w:val="18"/>
                      <w:szCs w:val="18"/>
                    </w:rPr>
                    <w:t xml:space="preserve">Follow-up with attendees </w:t>
                  </w:r>
                </w:p>
                <w:p w14:paraId="2D830BA3" w14:textId="5967CD07" w:rsidR="006162E1" w:rsidRPr="00E637AC" w:rsidRDefault="006162E1" w:rsidP="006162E1">
                  <w:pPr>
                    <w:pStyle w:val="Default"/>
                    <w:numPr>
                      <w:ilvl w:val="0"/>
                      <w:numId w:val="14"/>
                    </w:numPr>
                    <w:ind w:right="458"/>
                    <w:rPr>
                      <w:sz w:val="18"/>
                      <w:szCs w:val="18"/>
                    </w:rPr>
                  </w:pPr>
                  <w:r w:rsidRPr="00E637AC">
                    <w:rPr>
                      <w:sz w:val="18"/>
                      <w:szCs w:val="18"/>
                    </w:rPr>
                    <w:t xml:space="preserve">Remind them about meeting logistics and request confirmation of attendance </w:t>
                  </w:r>
                </w:p>
              </w:tc>
            </w:tr>
          </w:tbl>
          <w:p w14:paraId="17A3215F" w14:textId="77777777" w:rsidR="0025030C" w:rsidRPr="00E637AC" w:rsidRDefault="0025030C" w:rsidP="006162E1">
            <w:pPr>
              <w:ind w:right="458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6843EA23" w14:textId="77777777" w:rsidR="0025030C" w:rsidRPr="00E637AC" w:rsidRDefault="0025030C">
            <w:pPr>
              <w:rPr>
                <w:rFonts w:ascii="Arial" w:hAnsi="Arial" w:cs="Arial"/>
              </w:rPr>
            </w:pPr>
          </w:p>
        </w:tc>
      </w:tr>
      <w:tr w:rsidR="006162E1" w:rsidRPr="00E637AC" w14:paraId="0C8766A9" w14:textId="77777777" w:rsidTr="006162E1">
        <w:tc>
          <w:tcPr>
            <w:tcW w:w="2121" w:type="dxa"/>
            <w:vMerge w:val="restart"/>
            <w:vAlign w:val="center"/>
          </w:tcPr>
          <w:p w14:paraId="2586FF63" w14:textId="51AE6C7F" w:rsidR="006162E1" w:rsidRPr="00E637AC" w:rsidRDefault="006162E1" w:rsidP="006162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37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 week before the meeting</w:t>
            </w:r>
          </w:p>
        </w:tc>
        <w:tc>
          <w:tcPr>
            <w:tcW w:w="6101" w:type="dxa"/>
          </w:tcPr>
          <w:p w14:paraId="31D3789D" w14:textId="77777777" w:rsidR="006162E1" w:rsidRPr="00E637AC" w:rsidRDefault="006162E1" w:rsidP="006162E1">
            <w:pPr>
              <w:pStyle w:val="Default"/>
              <w:spacing w:before="120"/>
              <w:rPr>
                <w:b/>
                <w:bCs/>
                <w:sz w:val="18"/>
                <w:szCs w:val="18"/>
              </w:rPr>
            </w:pPr>
            <w:r w:rsidRPr="00E637AC">
              <w:rPr>
                <w:b/>
                <w:bCs/>
                <w:sz w:val="18"/>
                <w:szCs w:val="18"/>
              </w:rPr>
              <w:t xml:space="preserve">Short briefing with Chair, Presenter and Workshop facilitators (maximum 1 hour) </w:t>
            </w:r>
          </w:p>
          <w:p w14:paraId="18C6EB2A" w14:textId="5A836D12" w:rsidR="006162E1" w:rsidRPr="00E637AC" w:rsidRDefault="006162E1" w:rsidP="006162E1">
            <w:pPr>
              <w:pStyle w:val="Defaul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E637AC">
              <w:rPr>
                <w:sz w:val="18"/>
                <w:szCs w:val="18"/>
              </w:rPr>
              <w:t xml:space="preserve">Confirm timings for each session </w:t>
            </w:r>
          </w:p>
          <w:p w14:paraId="47004671" w14:textId="2D0705A4" w:rsidR="006162E1" w:rsidRPr="00E637AC" w:rsidRDefault="006162E1" w:rsidP="006162E1">
            <w:pPr>
              <w:pStyle w:val="Default"/>
              <w:numPr>
                <w:ilvl w:val="0"/>
                <w:numId w:val="15"/>
              </w:numPr>
              <w:rPr>
                <w:sz w:val="18"/>
                <w:szCs w:val="18"/>
              </w:rPr>
            </w:pPr>
            <w:r w:rsidRPr="00E637AC">
              <w:rPr>
                <w:sz w:val="18"/>
                <w:szCs w:val="18"/>
              </w:rPr>
              <w:lastRenderedPageBreak/>
              <w:t xml:space="preserve">Rehearse approach to workshops </w:t>
            </w:r>
          </w:p>
        </w:tc>
        <w:tc>
          <w:tcPr>
            <w:tcW w:w="1417" w:type="dxa"/>
          </w:tcPr>
          <w:p w14:paraId="709B2FD8" w14:textId="77777777" w:rsidR="006162E1" w:rsidRPr="00E637AC" w:rsidRDefault="006162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62E1" w:rsidRPr="00E637AC" w14:paraId="028BAF0E" w14:textId="77777777" w:rsidTr="006162E1">
        <w:tc>
          <w:tcPr>
            <w:tcW w:w="2121" w:type="dxa"/>
            <w:vMerge/>
            <w:vAlign w:val="center"/>
          </w:tcPr>
          <w:p w14:paraId="1201F9DC" w14:textId="77777777" w:rsidR="006162E1" w:rsidRPr="00E637AC" w:rsidRDefault="006162E1" w:rsidP="006162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01" w:type="dxa"/>
          </w:tcPr>
          <w:p w14:paraId="70DB1ADA" w14:textId="067C2B12" w:rsidR="006162E1" w:rsidRPr="00E637AC" w:rsidRDefault="006162E1" w:rsidP="006162E1">
            <w:pPr>
              <w:pStyle w:val="Default"/>
              <w:spacing w:before="120"/>
              <w:rPr>
                <w:b/>
                <w:bCs/>
                <w:sz w:val="18"/>
                <w:szCs w:val="18"/>
              </w:rPr>
            </w:pPr>
            <w:r w:rsidRPr="00E637AC">
              <w:rPr>
                <w:b/>
                <w:bCs/>
                <w:sz w:val="18"/>
                <w:szCs w:val="18"/>
              </w:rPr>
              <w:t xml:space="preserve">Create meeting packs for attendees, including agenda, attendee list and hard copies of presentation slides </w:t>
            </w:r>
          </w:p>
        </w:tc>
        <w:tc>
          <w:tcPr>
            <w:tcW w:w="1417" w:type="dxa"/>
          </w:tcPr>
          <w:p w14:paraId="20A2044D" w14:textId="77777777" w:rsidR="006162E1" w:rsidRPr="00E637AC" w:rsidRDefault="006162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62E1" w:rsidRPr="00E637AC" w14:paraId="346E22BB" w14:textId="77777777" w:rsidTr="006162E1">
        <w:tc>
          <w:tcPr>
            <w:tcW w:w="2121" w:type="dxa"/>
            <w:vMerge/>
            <w:vAlign w:val="center"/>
          </w:tcPr>
          <w:p w14:paraId="61C6A6DA" w14:textId="77777777" w:rsidR="006162E1" w:rsidRPr="00E637AC" w:rsidRDefault="006162E1" w:rsidP="006162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01" w:type="dxa"/>
          </w:tcPr>
          <w:p w14:paraId="1CFBE193" w14:textId="2C36DE55" w:rsidR="006162E1" w:rsidRPr="00E637AC" w:rsidRDefault="006162E1" w:rsidP="006162E1">
            <w:pPr>
              <w:pStyle w:val="Default"/>
              <w:spacing w:before="120"/>
              <w:rPr>
                <w:b/>
                <w:bCs/>
                <w:sz w:val="18"/>
                <w:szCs w:val="18"/>
              </w:rPr>
            </w:pPr>
            <w:r w:rsidRPr="00E637AC">
              <w:rPr>
                <w:b/>
                <w:bCs/>
                <w:sz w:val="18"/>
                <w:szCs w:val="18"/>
              </w:rPr>
              <w:t xml:space="preserve">Confirm final details with the venue for attendee numbers and catering, including any special dietary requirements </w:t>
            </w:r>
          </w:p>
        </w:tc>
        <w:tc>
          <w:tcPr>
            <w:tcW w:w="1417" w:type="dxa"/>
          </w:tcPr>
          <w:p w14:paraId="060978DB" w14:textId="77777777" w:rsidR="006162E1" w:rsidRPr="00E637AC" w:rsidRDefault="006162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62E1" w:rsidRPr="00E637AC" w14:paraId="2A7D3FF6" w14:textId="77777777" w:rsidTr="006162E1">
        <w:tc>
          <w:tcPr>
            <w:tcW w:w="2121" w:type="dxa"/>
            <w:vAlign w:val="center"/>
          </w:tcPr>
          <w:p w14:paraId="16F1DA25" w14:textId="1B937364" w:rsidR="006162E1" w:rsidRPr="00E637AC" w:rsidRDefault="00D00E6A" w:rsidP="006162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37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On the day</w:t>
            </w:r>
          </w:p>
        </w:tc>
        <w:tc>
          <w:tcPr>
            <w:tcW w:w="6101" w:type="dxa"/>
          </w:tcPr>
          <w:p w14:paraId="6EFF29F0" w14:textId="77777777" w:rsidR="00D00E6A" w:rsidRPr="00E637AC" w:rsidRDefault="00D00E6A" w:rsidP="00D00E6A">
            <w:pPr>
              <w:pStyle w:val="Default"/>
              <w:spacing w:before="120"/>
              <w:rPr>
                <w:b/>
                <w:bCs/>
                <w:sz w:val="18"/>
                <w:szCs w:val="18"/>
              </w:rPr>
            </w:pPr>
            <w:r w:rsidRPr="00E637AC">
              <w:rPr>
                <w:b/>
                <w:bCs/>
                <w:sz w:val="18"/>
                <w:szCs w:val="18"/>
              </w:rPr>
              <w:t xml:space="preserve">Arrive early and check room set-up </w:t>
            </w:r>
          </w:p>
          <w:p w14:paraId="4DF8CEE7" w14:textId="093F4B5C" w:rsidR="00D00E6A" w:rsidRPr="00E637AC" w:rsidRDefault="00D00E6A" w:rsidP="00D00E6A">
            <w:pPr>
              <w:pStyle w:val="Defaul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637AC">
              <w:rPr>
                <w:sz w:val="18"/>
                <w:szCs w:val="18"/>
              </w:rPr>
              <w:t xml:space="preserve">Audio-visual technology </w:t>
            </w:r>
            <w:r w:rsidR="001816FC">
              <w:rPr>
                <w:sz w:val="18"/>
                <w:szCs w:val="18"/>
              </w:rPr>
              <w:t xml:space="preserve">(check it works and who </w:t>
            </w:r>
            <w:r w:rsidR="00A72727">
              <w:rPr>
                <w:sz w:val="18"/>
                <w:szCs w:val="18"/>
              </w:rPr>
              <w:t>to contact if</w:t>
            </w:r>
            <w:r w:rsidR="001816FC">
              <w:rPr>
                <w:sz w:val="18"/>
                <w:szCs w:val="18"/>
              </w:rPr>
              <w:t xml:space="preserve"> there are issues</w:t>
            </w:r>
          </w:p>
          <w:p w14:paraId="5D26515A" w14:textId="23BF13AD" w:rsidR="00D00E6A" w:rsidRPr="00E637AC" w:rsidRDefault="00D00E6A" w:rsidP="00D00E6A">
            <w:pPr>
              <w:pStyle w:val="Defaul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637AC">
              <w:rPr>
                <w:sz w:val="18"/>
                <w:szCs w:val="18"/>
              </w:rPr>
              <w:t xml:space="preserve">Seating arrangements </w:t>
            </w:r>
          </w:p>
          <w:p w14:paraId="220BD6F1" w14:textId="746297E1" w:rsidR="00D00E6A" w:rsidRPr="00E637AC" w:rsidRDefault="00D00E6A" w:rsidP="00D00E6A">
            <w:pPr>
              <w:pStyle w:val="Defaul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637AC">
              <w:rPr>
                <w:sz w:val="18"/>
                <w:szCs w:val="18"/>
              </w:rPr>
              <w:t xml:space="preserve">Room temperature </w:t>
            </w:r>
          </w:p>
          <w:p w14:paraId="574A8466" w14:textId="20269725" w:rsidR="006162E1" w:rsidRPr="00E637AC" w:rsidRDefault="00D00E6A" w:rsidP="00D00E6A">
            <w:pPr>
              <w:pStyle w:val="Default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E637AC">
              <w:rPr>
                <w:sz w:val="18"/>
                <w:szCs w:val="18"/>
              </w:rPr>
              <w:t xml:space="preserve">Run through agenda with venue host and confirm break times </w:t>
            </w:r>
          </w:p>
        </w:tc>
        <w:tc>
          <w:tcPr>
            <w:tcW w:w="1417" w:type="dxa"/>
          </w:tcPr>
          <w:p w14:paraId="60C6176B" w14:textId="77777777" w:rsidR="006162E1" w:rsidRPr="00E637AC" w:rsidRDefault="006162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162E1" w:rsidRPr="00E637AC" w14:paraId="4917AB07" w14:textId="77777777" w:rsidTr="006162E1">
        <w:tc>
          <w:tcPr>
            <w:tcW w:w="2121" w:type="dxa"/>
            <w:vAlign w:val="center"/>
          </w:tcPr>
          <w:p w14:paraId="1D01275B" w14:textId="41BD4409" w:rsidR="006162E1" w:rsidRPr="00E637AC" w:rsidRDefault="00D00E6A" w:rsidP="006162E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E637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No more than 1 week after the meeting</w:t>
            </w:r>
          </w:p>
        </w:tc>
        <w:tc>
          <w:tcPr>
            <w:tcW w:w="6101" w:type="dxa"/>
          </w:tcPr>
          <w:p w14:paraId="504F95B0" w14:textId="5C3AC7F6" w:rsidR="006162E1" w:rsidRPr="00E637AC" w:rsidRDefault="00D00E6A" w:rsidP="00D00E6A">
            <w:pPr>
              <w:pStyle w:val="Default"/>
              <w:spacing w:before="120"/>
              <w:rPr>
                <w:sz w:val="18"/>
                <w:szCs w:val="18"/>
              </w:rPr>
            </w:pPr>
            <w:r w:rsidRPr="00E637AC">
              <w:rPr>
                <w:b/>
                <w:bCs/>
                <w:sz w:val="18"/>
                <w:szCs w:val="18"/>
              </w:rPr>
              <w:t>Circulate meeting minutes and action</w:t>
            </w:r>
            <w:r w:rsidR="001816FC">
              <w:rPr>
                <w:b/>
                <w:bCs/>
                <w:sz w:val="18"/>
                <w:szCs w:val="18"/>
              </w:rPr>
              <w:t xml:space="preserve"> plan</w:t>
            </w:r>
            <w:r w:rsidRPr="00E637AC">
              <w:rPr>
                <w:b/>
                <w:bCs/>
                <w:sz w:val="18"/>
                <w:szCs w:val="18"/>
              </w:rPr>
              <w:t xml:space="preserve"> to all attendees and those who sent apologies </w:t>
            </w:r>
          </w:p>
        </w:tc>
        <w:tc>
          <w:tcPr>
            <w:tcW w:w="1417" w:type="dxa"/>
          </w:tcPr>
          <w:p w14:paraId="182E73A8" w14:textId="77777777" w:rsidR="006162E1" w:rsidRPr="00E637AC" w:rsidRDefault="006162E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57C813E" w14:textId="77777777" w:rsidR="0025030C" w:rsidRPr="00E637AC" w:rsidRDefault="0025030C">
      <w:pPr>
        <w:rPr>
          <w:rFonts w:ascii="Arial" w:hAnsi="Arial" w:cs="Arial"/>
          <w:color w:val="000000"/>
          <w:sz w:val="18"/>
          <w:szCs w:val="18"/>
        </w:rPr>
      </w:pPr>
    </w:p>
    <w:p w14:paraId="0C6EBCE7" w14:textId="310CF05F" w:rsidR="008E0423" w:rsidRPr="00E637AC" w:rsidRDefault="008E0423">
      <w:pPr>
        <w:rPr>
          <w:rFonts w:ascii="Arial" w:hAnsi="Arial" w:cs="Arial"/>
          <w:color w:val="000000"/>
          <w:sz w:val="18"/>
          <w:szCs w:val="18"/>
        </w:rPr>
      </w:pPr>
    </w:p>
    <w:sectPr w:rsidR="008E0423" w:rsidRPr="00E637AC" w:rsidSect="0025030C">
      <w:footerReference w:type="default" r:id="rId10"/>
      <w:pgSz w:w="11906" w:h="16838"/>
      <w:pgMar w:top="1440" w:right="707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5AC6B" w14:textId="77777777" w:rsidR="003707F7" w:rsidRDefault="003707F7" w:rsidP="00994385">
      <w:pPr>
        <w:spacing w:after="0" w:line="240" w:lineRule="auto"/>
      </w:pPr>
      <w:r>
        <w:separator/>
      </w:r>
    </w:p>
  </w:endnote>
  <w:endnote w:type="continuationSeparator" w:id="0">
    <w:p w14:paraId="1DF73AB0" w14:textId="77777777" w:rsidR="003707F7" w:rsidRDefault="003707F7" w:rsidP="00994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83DCE" w14:textId="1879708C" w:rsidR="00994385" w:rsidRPr="00994385" w:rsidRDefault="00994385">
    <w:pPr>
      <w:pStyle w:val="Footer"/>
      <w:rPr>
        <w:sz w:val="18"/>
        <w:szCs w:val="18"/>
      </w:rPr>
    </w:pPr>
    <w:r w:rsidRPr="00994385">
      <w:rPr>
        <w:sz w:val="18"/>
        <w:szCs w:val="18"/>
      </w:rPr>
      <w:t xml:space="preserve">Date of preparation: </w:t>
    </w:r>
    <w:r w:rsidR="005A0E65">
      <w:rPr>
        <w:sz w:val="18"/>
        <w:szCs w:val="18"/>
      </w:rPr>
      <w:t>September</w:t>
    </w:r>
    <w:r w:rsidR="00CE726B">
      <w:rPr>
        <w:sz w:val="18"/>
        <w:szCs w:val="18"/>
      </w:rPr>
      <w:t xml:space="preserve"> 2021</w:t>
    </w:r>
  </w:p>
  <w:p w14:paraId="2202EEC0" w14:textId="5AD130D6" w:rsidR="00994385" w:rsidRPr="00994385" w:rsidRDefault="00994385">
    <w:pPr>
      <w:pStyle w:val="Footer"/>
      <w:rPr>
        <w:sz w:val="18"/>
        <w:szCs w:val="18"/>
      </w:rPr>
    </w:pPr>
    <w:r w:rsidRPr="00994385">
      <w:rPr>
        <w:sz w:val="18"/>
        <w:szCs w:val="18"/>
      </w:rPr>
      <w:t>Job code:</w:t>
    </w:r>
    <w:r w:rsidR="00A73DAA">
      <w:rPr>
        <w:sz w:val="18"/>
        <w:szCs w:val="18"/>
      </w:rPr>
      <w:t xml:space="preserve"> </w:t>
    </w:r>
    <w:r w:rsidR="005A0E65" w:rsidRPr="005A0E65">
      <w:rPr>
        <w:sz w:val="18"/>
        <w:szCs w:val="18"/>
      </w:rPr>
      <w:t>AAA-Lu177-UK-1211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AFF8B" w14:textId="77777777" w:rsidR="003707F7" w:rsidRDefault="003707F7" w:rsidP="00994385">
      <w:pPr>
        <w:spacing w:after="0" w:line="240" w:lineRule="auto"/>
      </w:pPr>
      <w:r>
        <w:separator/>
      </w:r>
    </w:p>
  </w:footnote>
  <w:footnote w:type="continuationSeparator" w:id="0">
    <w:p w14:paraId="124EDB73" w14:textId="77777777" w:rsidR="003707F7" w:rsidRDefault="003707F7" w:rsidP="009943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140"/>
    <w:multiLevelType w:val="hybridMultilevel"/>
    <w:tmpl w:val="57F6032C"/>
    <w:lvl w:ilvl="0" w:tplc="CDBC221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087B"/>
    <w:multiLevelType w:val="hybridMultilevel"/>
    <w:tmpl w:val="33B6322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DA2A6C"/>
    <w:multiLevelType w:val="hybridMultilevel"/>
    <w:tmpl w:val="76FAC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75226"/>
    <w:multiLevelType w:val="hybridMultilevel"/>
    <w:tmpl w:val="A782D67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97E0678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56446D"/>
    <w:multiLevelType w:val="hybridMultilevel"/>
    <w:tmpl w:val="478C3F8E"/>
    <w:lvl w:ilvl="0" w:tplc="CDBC221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45E3E"/>
    <w:multiLevelType w:val="hybridMultilevel"/>
    <w:tmpl w:val="B5F64C4A"/>
    <w:lvl w:ilvl="0" w:tplc="A066FCA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97EB0"/>
    <w:multiLevelType w:val="hybridMultilevel"/>
    <w:tmpl w:val="FE3A7EB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EEE5FDF"/>
    <w:multiLevelType w:val="hybridMultilevel"/>
    <w:tmpl w:val="FC608E1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A277A4"/>
    <w:multiLevelType w:val="hybridMultilevel"/>
    <w:tmpl w:val="23BE8D0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672BD9"/>
    <w:multiLevelType w:val="hybridMultilevel"/>
    <w:tmpl w:val="A74C9A1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010AB6"/>
    <w:multiLevelType w:val="hybridMultilevel"/>
    <w:tmpl w:val="58B0D32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E53467"/>
    <w:multiLevelType w:val="hybridMultilevel"/>
    <w:tmpl w:val="3A6C9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5A42D7"/>
    <w:multiLevelType w:val="hybridMultilevel"/>
    <w:tmpl w:val="30BACB62"/>
    <w:lvl w:ilvl="0" w:tplc="57A6090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E431D"/>
    <w:multiLevelType w:val="hybridMultilevel"/>
    <w:tmpl w:val="35209EBC"/>
    <w:lvl w:ilvl="0" w:tplc="9B50C40A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4099D"/>
    <w:multiLevelType w:val="hybridMultilevel"/>
    <w:tmpl w:val="8444A1F0"/>
    <w:lvl w:ilvl="0" w:tplc="EDE27644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74D8C"/>
    <w:multiLevelType w:val="hybridMultilevel"/>
    <w:tmpl w:val="69B0F7C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8"/>
  </w:num>
  <w:num w:numId="5">
    <w:abstractNumId w:val="13"/>
  </w:num>
  <w:num w:numId="6">
    <w:abstractNumId w:val="3"/>
  </w:num>
  <w:num w:numId="7">
    <w:abstractNumId w:val="12"/>
  </w:num>
  <w:num w:numId="8">
    <w:abstractNumId w:val="2"/>
  </w:num>
  <w:num w:numId="9">
    <w:abstractNumId w:val="4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7"/>
  </w:num>
  <w:num w:numId="15">
    <w:abstractNumId w:val="9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30C"/>
    <w:rsid w:val="001816FC"/>
    <w:rsid w:val="0025030C"/>
    <w:rsid w:val="003707F7"/>
    <w:rsid w:val="003B1A70"/>
    <w:rsid w:val="005A0E65"/>
    <w:rsid w:val="006162E1"/>
    <w:rsid w:val="00703519"/>
    <w:rsid w:val="008E0423"/>
    <w:rsid w:val="00994385"/>
    <w:rsid w:val="00A72727"/>
    <w:rsid w:val="00A73DAA"/>
    <w:rsid w:val="00AA7000"/>
    <w:rsid w:val="00B91A64"/>
    <w:rsid w:val="00CE726B"/>
    <w:rsid w:val="00D00E6A"/>
    <w:rsid w:val="00E6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71352"/>
  <w15:chartTrackingRefBased/>
  <w15:docId w15:val="{A3F54C60-C69C-49E7-890B-73D7ED8F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0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5030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70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0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0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0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0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00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94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385"/>
  </w:style>
  <w:style w:type="paragraph" w:styleId="Footer">
    <w:name w:val="footer"/>
    <w:basedOn w:val="Normal"/>
    <w:link w:val="FooterChar"/>
    <w:uiPriority w:val="99"/>
    <w:unhideWhenUsed/>
    <w:rsid w:val="009943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AAA">
      <a:dk1>
        <a:srgbClr val="707173"/>
      </a:dk1>
      <a:lt1>
        <a:srgbClr val="FFFFFF"/>
      </a:lt1>
      <a:dk2>
        <a:srgbClr val="A1D862"/>
      </a:dk2>
      <a:lt2>
        <a:srgbClr val="2E3192"/>
      </a:lt2>
      <a:accent1>
        <a:srgbClr val="A1D862"/>
      </a:accent1>
      <a:accent2>
        <a:srgbClr val="E47923"/>
      </a:accent2>
      <a:accent3>
        <a:srgbClr val="009BDE"/>
      </a:accent3>
      <a:accent4>
        <a:srgbClr val="A3ABB1"/>
      </a:accent4>
      <a:accent5>
        <a:srgbClr val="FFDB61"/>
      </a:accent5>
      <a:accent6>
        <a:srgbClr val="D8D7E1"/>
      </a:accent6>
      <a:hlink>
        <a:srgbClr val="F9AE00"/>
      </a:hlink>
      <a:folHlink>
        <a:srgbClr val="A2D45E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C0268419158344A9F8664EF73F6E17" ma:contentTypeVersion="9" ma:contentTypeDescription="Create a new document." ma:contentTypeScope="" ma:versionID="ea5e297442fe8dcbc7a2df6de63eb881">
  <xsd:schema xmlns:xsd="http://www.w3.org/2001/XMLSchema" xmlns:xs="http://www.w3.org/2001/XMLSchema" xmlns:p="http://schemas.microsoft.com/office/2006/metadata/properties" xmlns:ns3="abb6068a-8a33-4e49-8981-490626149c03" targetNamespace="http://schemas.microsoft.com/office/2006/metadata/properties" ma:root="true" ma:fieldsID="bba67a2cb2e19f502752b03cb897da62" ns3:_="">
    <xsd:import namespace="abb6068a-8a33-4e49-8981-490626149c0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6068a-8a33-4e49-8981-49062614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4263E-F273-430A-A8C9-DD2554271A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99E8CC-C731-4294-90EC-0FD8220130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D5B2B4-F258-4243-A285-4D70BF9B6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6068a-8a33-4e49-8981-490626149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Strait</dc:creator>
  <cp:keywords/>
  <dc:description/>
  <cp:lastModifiedBy>Lynsey Marriott</cp:lastModifiedBy>
  <cp:revision>2</cp:revision>
  <dcterms:created xsi:type="dcterms:W3CDTF">2021-08-24T09:03:00Z</dcterms:created>
  <dcterms:modified xsi:type="dcterms:W3CDTF">2021-08-24T09:03:00Z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0x01010063C0268419158344A9F8664EF73F6E17</vt:lpwstr>
  </property>
  <property fmtid="{D5CDD505-2E9C-101B-9397-08002B2CF9AE}" pid="3" name="MSIP_Label_80a0d41b-3816-4c83-aa40-c3f27fcb97e7_Enabled">
    <vt:lpwstr>true</vt:lpwstr>
  </property>
  <property fmtid="{D5CDD505-2E9C-101B-9397-08002B2CF9AE}" pid="4" name="MSIP_Label_80a0d41b-3816-4c83-aa40-c3f27fcb97e7_SetDate">
    <vt:lpwstr>2020-08-17T06:50:15Z</vt:lpwstr>
  </property>
  <property fmtid="{D5CDD505-2E9C-101B-9397-08002B2CF9AE}" pid="5" name="MSIP_Label_80a0d41b-3816-4c83-aa40-c3f27fcb97e7_Method">
    <vt:lpwstr>Standard</vt:lpwstr>
  </property>
  <property fmtid="{D5CDD505-2E9C-101B-9397-08002B2CF9AE}" pid="6" name="MSIP_Label_80a0d41b-3816-4c83-aa40-c3f27fcb97e7_Name">
    <vt:lpwstr>INC10788229</vt:lpwstr>
  </property>
  <property fmtid="{D5CDD505-2E9C-101B-9397-08002B2CF9AE}" pid="7" name="MSIP_Label_80a0d41b-3816-4c83-aa40-c3f27fcb97e7_SiteId">
    <vt:lpwstr>b98f0765-0764-4153-ac9c-4713ff722c48</vt:lpwstr>
  </property>
  <property fmtid="{D5CDD505-2E9C-101B-9397-08002B2CF9AE}" pid="8" name="MSIP_Label_80a0d41b-3816-4c83-aa40-c3f27fcb97e7_ActionId">
    <vt:lpwstr>2b9868c0-12ba-4e0e-856e-19991789b6ae</vt:lpwstr>
  </property>
  <property fmtid="{D5CDD505-2E9C-101B-9397-08002B2CF9AE}" pid="9" name="MSIP_Label_80a0d41b-3816-4c83-aa40-c3f27fcb97e7_ContentBits">
    <vt:lpwstr>0</vt:lpwstr>
  </property>
</Properties>
</file>